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D4" w:rsidRDefault="007B2FD4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CHAPTER/</w:t>
      </w:r>
      <w:r w:rsidR="00E923FB">
        <w:rPr>
          <w:b/>
          <w:bCs/>
          <w:sz w:val="28"/>
        </w:rPr>
        <w:t>EMERGING CHAPTER</w:t>
      </w:r>
      <w:r>
        <w:rPr>
          <w:b/>
          <w:bCs/>
          <w:sz w:val="28"/>
        </w:rPr>
        <w:t xml:space="preserve"> EVALUATION OF</w:t>
      </w:r>
    </w:p>
    <w:p w:rsidR="007B2FD4" w:rsidRDefault="00056E22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LEADERSHIP</w:t>
      </w:r>
      <w:r w:rsidR="007B2FD4">
        <w:rPr>
          <w:b/>
          <w:bCs/>
          <w:sz w:val="28"/>
        </w:rPr>
        <w:t xml:space="preserve"> CONSULTANT VISIT</w:t>
      </w:r>
    </w:p>
    <w:p w:rsidR="007B2FD4" w:rsidRDefault="007B2FD4">
      <w:pPr>
        <w:rPr>
          <w:sz w:val="12"/>
        </w:rPr>
      </w:pPr>
    </w:p>
    <w:p w:rsidR="00E923FB" w:rsidRDefault="007B2FD4">
      <w:r>
        <w:t>Theta Phi</w:t>
      </w:r>
      <w:r w:rsidR="00056E22">
        <w:t xml:space="preserve"> Alpha’s Leadership C</w:t>
      </w:r>
      <w:r>
        <w:t>onsultant Program seeks to provide support and guidance to our collegiate chapters and</w:t>
      </w:r>
      <w:r w:rsidR="00E923FB">
        <w:t xml:space="preserve"> emerging chapters</w:t>
      </w:r>
      <w:r>
        <w:t>.  As part of our effort to continually improve our program, we invite your appraisal of our performance, and encourage any suggestions for better serving our chapters</w:t>
      </w:r>
      <w:r w:rsidR="00E923FB">
        <w:t xml:space="preserve"> and emerging chapters</w:t>
      </w:r>
      <w:r>
        <w:t xml:space="preserve"> in the future.  Multiple members are invited to submit evaluations.  This information will be provi</w:t>
      </w:r>
      <w:r w:rsidR="00056E22">
        <w:t>ded to the Leadership</w:t>
      </w:r>
      <w:r>
        <w:t xml:space="preserve"> Consultant, unless otherwise requested.  </w:t>
      </w:r>
    </w:p>
    <w:p w:rsidR="007B2FD4" w:rsidRDefault="007B2FD4">
      <w:pPr>
        <w:rPr>
          <w:b/>
          <w:bCs/>
        </w:rPr>
      </w:pPr>
      <w:r>
        <w:rPr>
          <w:b/>
          <w:bCs/>
        </w:rPr>
        <w:t>This report is due</w:t>
      </w:r>
      <w:r w:rsidR="00056E22">
        <w:rPr>
          <w:b/>
          <w:bCs/>
        </w:rPr>
        <w:t xml:space="preserve"> 15 days after the end of the L</w:t>
      </w:r>
      <w:r>
        <w:rPr>
          <w:b/>
          <w:bCs/>
        </w:rPr>
        <w:t>C visit.</w:t>
      </w:r>
    </w:p>
    <w:p w:rsidR="007B2FD4" w:rsidRDefault="007B2FD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2790"/>
        <w:gridCol w:w="270"/>
        <w:gridCol w:w="1890"/>
        <w:gridCol w:w="1080"/>
        <w:gridCol w:w="360"/>
        <w:gridCol w:w="1620"/>
      </w:tblGrid>
      <w:tr w:rsidR="007B2FD4" w:rsidTr="00E923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78" w:type="dxa"/>
            <w:vAlign w:val="center"/>
          </w:tcPr>
          <w:p w:rsidR="00E923FB" w:rsidRDefault="007B2FD4">
            <w:r>
              <w:t>Chapter/</w:t>
            </w:r>
          </w:p>
          <w:p w:rsidR="007B2FD4" w:rsidRDefault="00E923FB">
            <w:r>
              <w:t>Emerging Chapter</w:t>
            </w:r>
            <w:r w:rsidR="007B2FD4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7B2FD4" w:rsidRDefault="007B2FD4" w:rsidP="00056E2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056E22">
              <w:t> </w:t>
            </w:r>
            <w:r w:rsidR="00056E22">
              <w:t> </w:t>
            </w:r>
            <w:r w:rsidR="00056E22">
              <w:t> </w:t>
            </w:r>
            <w:r w:rsidR="00056E22">
              <w:t> </w:t>
            </w:r>
            <w:r w:rsidR="00056E22">
              <w:t> </w:t>
            </w:r>
            <w:r>
              <w:fldChar w:fldCharType="end"/>
            </w:r>
            <w:bookmarkEnd w:id="0"/>
          </w:p>
        </w:tc>
        <w:tc>
          <w:tcPr>
            <w:tcW w:w="270" w:type="dxa"/>
            <w:vAlign w:val="center"/>
          </w:tcPr>
          <w:p w:rsidR="007B2FD4" w:rsidRDefault="007B2FD4"/>
        </w:tc>
        <w:tc>
          <w:tcPr>
            <w:tcW w:w="1890" w:type="dxa"/>
            <w:vAlign w:val="center"/>
          </w:tcPr>
          <w:p w:rsidR="007B2FD4" w:rsidRDefault="00056E22">
            <w:r>
              <w:t>L</w:t>
            </w:r>
            <w:r w:rsidR="007B2FD4">
              <w:t>C: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7B2FD4" w:rsidRDefault="007B2FD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B2FD4" w:rsidTr="00E923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78" w:type="dxa"/>
            <w:vAlign w:val="center"/>
          </w:tcPr>
          <w:p w:rsidR="007B2FD4" w:rsidRDefault="007B2FD4">
            <w:r>
              <w:t>University: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D4" w:rsidRDefault="007B2FD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  <w:vAlign w:val="center"/>
          </w:tcPr>
          <w:p w:rsidR="007B2FD4" w:rsidRDefault="007B2FD4"/>
        </w:tc>
        <w:tc>
          <w:tcPr>
            <w:tcW w:w="1890" w:type="dxa"/>
            <w:vAlign w:val="center"/>
          </w:tcPr>
          <w:p w:rsidR="007B2FD4" w:rsidRDefault="007B2FD4">
            <w:pPr>
              <w:ind w:right="-108"/>
            </w:pPr>
            <w:r>
              <w:t>Date of Visit: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0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  <w:r>
              <w:t>to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B2FD4" w:rsidTr="00E923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78" w:type="dxa"/>
            <w:vAlign w:val="center"/>
          </w:tcPr>
          <w:p w:rsidR="007B2FD4" w:rsidRDefault="007B2FD4"/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7B2FD4" w:rsidRDefault="007B2FD4"/>
        </w:tc>
        <w:tc>
          <w:tcPr>
            <w:tcW w:w="270" w:type="dxa"/>
            <w:vAlign w:val="center"/>
          </w:tcPr>
          <w:p w:rsidR="007B2FD4" w:rsidRDefault="007B2FD4"/>
        </w:tc>
        <w:tc>
          <w:tcPr>
            <w:tcW w:w="1890" w:type="dxa"/>
            <w:vAlign w:val="center"/>
          </w:tcPr>
          <w:p w:rsidR="007B2FD4" w:rsidRDefault="007B2FD4">
            <w:pPr>
              <w:ind w:right="-108"/>
            </w:pPr>
            <w:r>
              <w:t>Date of Meeting</w:t>
            </w:r>
            <w:r w:rsidR="00E923FB"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</w:p>
        </w:tc>
        <w:tc>
          <w:tcPr>
            <w:tcW w:w="1620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7B2FD4" w:rsidRDefault="007B2FD4">
      <w:pPr>
        <w:rPr>
          <w:sz w:val="12"/>
        </w:rPr>
      </w:pPr>
    </w:p>
    <w:p w:rsidR="007B2FD4" w:rsidRDefault="007B2FD4" w:rsidP="00E923FB">
      <w:pPr>
        <w:tabs>
          <w:tab w:val="left" w:pos="4320"/>
        </w:tabs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"/>
      <w:r>
        <w:t xml:space="preserve">  Chapter</w:t>
      </w:r>
      <w:r w:rsidR="00E923FB">
        <w:t>/EC</w:t>
      </w:r>
      <w:r>
        <w:t xml:space="preserve"> President</w:t>
      </w:r>
      <w:r w:rsidR="00E923FB"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"/>
      <w:r>
        <w:t xml:space="preserve">  </w:t>
      </w:r>
      <w:r w:rsidR="00E923FB">
        <w:t>Fraternity/Sorority</w:t>
      </w:r>
      <w:r>
        <w:t xml:space="preserve"> Advisor/</w:t>
      </w:r>
      <w:r w:rsidR="00E923FB">
        <w:t xml:space="preserve">Campus </w:t>
      </w:r>
      <w:r>
        <w:t>Administrator</w:t>
      </w:r>
    </w:p>
    <w:p w:rsidR="007B2FD4" w:rsidRDefault="007B2FD4" w:rsidP="00E923FB">
      <w:pPr>
        <w:tabs>
          <w:tab w:val="left" w:pos="4320"/>
        </w:tabs>
        <w:rPr>
          <w:u w:val="single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"/>
      <w:r>
        <w:t xml:space="preserve">  Chapter</w:t>
      </w:r>
      <w:r w:rsidR="00E923FB">
        <w:t>/EC</w:t>
      </w:r>
      <w:r>
        <w:t xml:space="preserve"> Advisor</w:t>
      </w:r>
      <w:r>
        <w:tab/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9"/>
      <w:r>
        <w:t xml:space="preserve">  Other – Please specify:  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</w:p>
    <w:p w:rsidR="007B2FD4" w:rsidRDefault="007B2FD4">
      <w:pPr>
        <w:pBdr>
          <w:bottom w:val="single" w:sz="18" w:space="1" w:color="auto"/>
        </w:pBdr>
        <w:tabs>
          <w:tab w:val="left" w:pos="5040"/>
        </w:tabs>
        <w:rPr>
          <w:sz w:val="12"/>
        </w:rPr>
      </w:pPr>
    </w:p>
    <w:p w:rsidR="007B2FD4" w:rsidRDefault="007B2FD4">
      <w:pPr>
        <w:pStyle w:val="Header"/>
        <w:tabs>
          <w:tab w:val="clear" w:pos="4320"/>
          <w:tab w:val="clear" w:pos="8640"/>
          <w:tab w:val="left" w:pos="5040"/>
        </w:tabs>
        <w:rPr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1007"/>
        <w:gridCol w:w="1004"/>
        <w:gridCol w:w="1004"/>
        <w:gridCol w:w="1004"/>
        <w:gridCol w:w="993"/>
      </w:tblGrid>
      <w:tr w:rsidR="007B2FD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Above Average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Average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Below Average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188" w:type="dxa"/>
            <w:gridSpan w:val="6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sz w:val="20"/>
              </w:rPr>
            </w:pPr>
            <w:r>
              <w:rPr>
                <w:b/>
                <w:bCs/>
              </w:rPr>
              <w:t>PREPARATION FOR VISIT</w:t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Prior communication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"/>
            <w:r>
              <w:rPr>
                <w:sz w:val="20"/>
              </w:rPr>
              <w:instrText xml:space="preserve"> FORMCHECKBOX </w:instrText>
            </w:r>
            <w:r w:rsidR="00224F17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Schedule of visit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Length of visit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188" w:type="dxa"/>
            <w:gridSpan w:val="6"/>
            <w:vAlign w:val="center"/>
          </w:tcPr>
          <w:p w:rsidR="007B2FD4" w:rsidRDefault="00056E22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sz w:val="20"/>
              </w:rPr>
            </w:pPr>
            <w:r>
              <w:rPr>
                <w:b/>
                <w:bCs/>
              </w:rPr>
              <w:t>LEADERSHIP</w:t>
            </w:r>
            <w:r w:rsidR="007B2FD4">
              <w:rPr>
                <w:b/>
                <w:bCs/>
              </w:rPr>
              <w:t xml:space="preserve"> CONSULTANT</w:t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Knowledge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National Policies/Procedures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NPC Agreements/Resolutions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Assistance to Chapter/</w:t>
            </w:r>
            <w:r w:rsidR="00E923FB">
              <w:t>Emerging Chapter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Presentation of material</w:t>
            </w:r>
          </w:p>
        </w:tc>
        <w:bookmarkStart w:id="21" w:name="_GoBack"/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Attentive to questions and concerns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Provided feedback to chapter on strengths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Provided feedback to chapter on improvements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Answered questions clearly and concisely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Assisted in goal setting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Assisted in problem solving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Assisted in team building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Professionalism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Appearance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Demeanor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Speaking abilities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ind w:left="360"/>
            </w:pPr>
            <w:r>
              <w:t>Courtesy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7B2FD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4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OVERALL EVALUATION</w:t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B2FD4" w:rsidRDefault="007B2FD4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 w:rsidR="007B2FD4" w:rsidRDefault="00056E22">
      <w:pPr>
        <w:pStyle w:val="Header"/>
        <w:tabs>
          <w:tab w:val="clear" w:pos="4320"/>
          <w:tab w:val="clear" w:pos="8640"/>
          <w:tab w:val="left" w:pos="5040"/>
        </w:tabs>
        <w:rPr>
          <w:b/>
          <w:bCs/>
        </w:rPr>
      </w:pPr>
      <w:r>
        <w:rPr>
          <w:b/>
          <w:bCs/>
        </w:rPr>
        <w:t>ADDITIONAL COMMENTS ABOUT LC OR L</w:t>
      </w:r>
      <w:r w:rsidR="007B2FD4">
        <w:rPr>
          <w:b/>
          <w:bCs/>
        </w:rPr>
        <w:t>C PROGRAM:</w:t>
      </w:r>
    </w:p>
    <w:p w:rsidR="007B2FD4" w:rsidRDefault="007B2FD4">
      <w:pPr>
        <w:pStyle w:val="Header"/>
        <w:tabs>
          <w:tab w:val="clear" w:pos="4320"/>
          <w:tab w:val="clear" w:pos="8640"/>
          <w:tab w:val="left" w:pos="5040"/>
        </w:tabs>
        <w:ind w:left="360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7B2FD4" w:rsidRDefault="007B2FD4">
      <w:pPr>
        <w:pStyle w:val="Header"/>
        <w:tabs>
          <w:tab w:val="clear" w:pos="4320"/>
          <w:tab w:val="clear" w:pos="8640"/>
        </w:tabs>
      </w:pPr>
    </w:p>
    <w:sectPr w:rsidR="007B2FD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C5" w:rsidRDefault="004D48C5">
      <w:r>
        <w:separator/>
      </w:r>
    </w:p>
  </w:endnote>
  <w:endnote w:type="continuationSeparator" w:id="0">
    <w:p w:rsidR="004D48C5" w:rsidRDefault="004D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D4" w:rsidRDefault="00056E22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LC Evaluation Form</w:t>
    </w:r>
    <w:r w:rsidR="007B2FD4">
      <w:tab/>
      <w:t xml:space="preserve">Page </w:t>
    </w:r>
    <w:r w:rsidR="007B2FD4">
      <w:fldChar w:fldCharType="begin"/>
    </w:r>
    <w:r w:rsidR="007B2FD4">
      <w:instrText xml:space="preserve"> PAGE </w:instrText>
    </w:r>
    <w:r w:rsidR="007B2FD4">
      <w:fldChar w:fldCharType="separate"/>
    </w:r>
    <w:r w:rsidR="00224F17">
      <w:rPr>
        <w:noProof/>
      </w:rPr>
      <w:t>2</w:t>
    </w:r>
    <w:r w:rsidR="007B2FD4">
      <w:fldChar w:fldCharType="end"/>
    </w:r>
    <w:r w:rsidR="007B2FD4">
      <w:t xml:space="preserve"> of </w:t>
    </w:r>
    <w:fldSimple w:instr=" NUMPAGES ">
      <w:r w:rsidR="00224F17">
        <w:rPr>
          <w:noProof/>
        </w:rPr>
        <w:t>2</w:t>
      </w:r>
    </w:fldSimple>
    <w:r>
      <w:tab/>
    </w:r>
    <w:r w:rsidR="00E923FB">
      <w:t xml:space="preserve">March </w:t>
    </w:r>
    <w:r>
      <w:t>201</w:t>
    </w:r>
    <w:r w:rsidR="00E923FB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E22" w:rsidRDefault="00056E22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LC Evaluation Form</w:t>
    </w:r>
    <w:r w:rsidR="007B2FD4">
      <w:tab/>
      <w:t xml:space="preserve">Page </w:t>
    </w:r>
    <w:r w:rsidR="007B2FD4">
      <w:fldChar w:fldCharType="begin"/>
    </w:r>
    <w:r w:rsidR="007B2FD4">
      <w:instrText xml:space="preserve"> PAGE </w:instrText>
    </w:r>
    <w:r w:rsidR="007B2FD4">
      <w:fldChar w:fldCharType="separate"/>
    </w:r>
    <w:r w:rsidR="00224F17">
      <w:rPr>
        <w:noProof/>
      </w:rPr>
      <w:t>1</w:t>
    </w:r>
    <w:r w:rsidR="007B2FD4">
      <w:fldChar w:fldCharType="end"/>
    </w:r>
    <w:r w:rsidR="007B2FD4">
      <w:t xml:space="preserve"> of </w:t>
    </w:r>
    <w:fldSimple w:instr=" NUMPAGES ">
      <w:r w:rsidR="00224F17">
        <w:rPr>
          <w:noProof/>
        </w:rPr>
        <w:t>2</w:t>
      </w:r>
    </w:fldSimple>
    <w:r>
      <w:tab/>
    </w:r>
    <w:r w:rsidR="00E923FB">
      <w:t xml:space="preserve"> March </w:t>
    </w:r>
    <w:r>
      <w:t>201</w:t>
    </w:r>
    <w:r w:rsidR="00E923F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C5" w:rsidRDefault="004D48C5">
      <w:r>
        <w:separator/>
      </w:r>
    </w:p>
  </w:footnote>
  <w:footnote w:type="continuationSeparator" w:id="0">
    <w:p w:rsidR="004D48C5" w:rsidRDefault="004D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D4" w:rsidRDefault="007B2FD4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D4" w:rsidRDefault="00E923F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5414010</wp:posOffset>
              </wp:positionH>
              <wp:positionV relativeFrom="paragraph">
                <wp:posOffset>0</wp:posOffset>
              </wp:positionV>
              <wp:extent cx="1485900" cy="571500"/>
              <wp:effectExtent l="13335" t="9525" r="5715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2FD4" w:rsidRDefault="007B2FD4">
                          <w:pPr>
                            <w:pStyle w:val="BodyText"/>
                          </w:pPr>
                          <w:r>
                            <w:t>TO BE COMPLETED BY THE NATIONAL OFFICE:</w:t>
                          </w:r>
                        </w:p>
                        <w:p w:rsidR="007B2FD4" w:rsidRDefault="007B2FD4">
                          <w:pPr>
                            <w:tabs>
                              <w:tab w:val="left" w:pos="360"/>
                            </w:tabs>
                            <w:rPr>
                              <w:sz w:val="8"/>
                            </w:rPr>
                          </w:pPr>
                        </w:p>
                        <w:p w:rsidR="007B2FD4" w:rsidRDefault="007B2FD4">
                          <w:pPr>
                            <w:pStyle w:val="BodyText"/>
                            <w:tabs>
                              <w:tab w:val="clear" w:pos="360"/>
                            </w:tabs>
                          </w:pPr>
                          <w:r>
                            <w:t>Cooperation Points:</w:t>
                          </w:r>
                        </w:p>
                        <w:p w:rsidR="007B2FD4" w:rsidRDefault="007B2FD4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6.3pt;margin-top:0;width:11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T6KAIAAFA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">
              <v:textbox>
                <w:txbxContent>
                  <w:p w:rsidR="007B2FD4" w:rsidRDefault="007B2FD4">
                    <w:pPr>
                      <w:pStyle w:val="BodyText"/>
                    </w:pPr>
                    <w:r>
                      <w:t>TO BE COMPLETED BY THE NATIONAL OFFICE:</w:t>
                    </w:r>
                  </w:p>
                  <w:p w:rsidR="007B2FD4" w:rsidRDefault="007B2FD4">
                    <w:pPr>
                      <w:tabs>
                        <w:tab w:val="left" w:pos="360"/>
                      </w:tabs>
                      <w:rPr>
                        <w:sz w:val="8"/>
                      </w:rPr>
                    </w:pPr>
                  </w:p>
                  <w:p w:rsidR="007B2FD4" w:rsidRDefault="007B2FD4">
                    <w:pPr>
                      <w:pStyle w:val="BodyText"/>
                      <w:tabs>
                        <w:tab w:val="clear" w:pos="360"/>
                      </w:tabs>
                    </w:pPr>
                    <w:r>
                      <w:t>Cooperation Points:</w:t>
                    </w:r>
                  </w:p>
                  <w:p w:rsidR="007B2FD4" w:rsidRDefault="007B2FD4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342900</wp:posOffset>
              </wp:positionV>
              <wp:extent cx="114300" cy="114300"/>
              <wp:effectExtent l="9525" t="9525" r="9525" b="952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EDF99" id="Rectangle 5" o:spid="_x0000_s1026" style="position:absolute;margin-left:477pt;margin-top:2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"/>
          </w:pict>
        </mc:Fallback>
      </mc:AlternateContent>
    </w:r>
    <w:r>
      <w:rPr>
        <w:noProof/>
      </w:rPr>
      <w:drawing>
        <wp:inline distT="0" distB="0" distL="0" distR="0">
          <wp:extent cx="2812415" cy="711835"/>
          <wp:effectExtent l="0" t="0" r="0" b="0"/>
          <wp:docPr id="7" name="Picture 7" descr="C:\Users\Jennifer Kreiman\Documents\Theta Phi Alpha General\Logo Files\ThetaPhi_LogoFiles-Primar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ennifer Kreiman\Documents\Theta Phi Alpha General\Logo Files\ThetaPhi_LogoFiles-Primary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FD4" w:rsidRDefault="007B2F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0339"/>
    <w:multiLevelType w:val="hybridMultilevel"/>
    <w:tmpl w:val="913E8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IU9LbJZKLXUEdygh5s9ixEZLNsmjkR+IfL4stdYmwoddSyE+NgwlNyGQFmtPLypTv5vML6aSO9cQGpHoIPhLng==" w:salt="8sA01h63Kx86bdQjaujIu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22"/>
    <w:rsid w:val="00056E22"/>
    <w:rsid w:val="00224F17"/>
    <w:rsid w:val="004D48C5"/>
    <w:rsid w:val="00655786"/>
    <w:rsid w:val="007B2FD4"/>
    <w:rsid w:val="00A71D43"/>
    <w:rsid w:val="00B557CC"/>
    <w:rsid w:val="00E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224EE"/>
  <w15:chartTrackingRefBased/>
  <w15:docId w15:val="{FAB4A0A4-4EDD-4495-89D2-92E76A32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color w:val="FFFFFF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tabs>
        <w:tab w:val="left" w:pos="360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Chapter/Colony:</vt:lpstr>
    </vt:vector>
  </TitlesOfParts>
  <Company>Utica Enterprises, Inc.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Chapter/Colony:</dc:title>
  <dc:subject/>
  <dc:creator>Karen Coleman</dc:creator>
  <cp:keywords/>
  <cp:lastModifiedBy>Jennifer Kreiman</cp:lastModifiedBy>
  <cp:revision>4</cp:revision>
  <dcterms:created xsi:type="dcterms:W3CDTF">2019-03-11T15:11:00Z</dcterms:created>
  <dcterms:modified xsi:type="dcterms:W3CDTF">2019-03-11T15:12:00Z</dcterms:modified>
</cp:coreProperties>
</file>